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楷体_GB2312" w:eastAsia="楷体_GB2312"/>
          <w:sz w:val="32"/>
          <w:szCs w:val="32"/>
        </w:rPr>
      </w:pPr>
      <w:r>
        <w:rPr>
          <w:rFonts w:hint="eastAsia" w:ascii="黑体" w:hAnsi="黑体" w:eastAsia="黑体"/>
          <w:color w:val="000000"/>
          <w:sz w:val="28"/>
          <w:szCs w:val="20"/>
        </w:rPr>
        <w:t>附件2：</w:t>
      </w:r>
    </w:p>
    <w:p>
      <w:pPr>
        <w:rPr>
          <w:rFonts w:hint="eastAsia" w:ascii="楷体_GB2312" w:eastAsia="楷体_GB2312"/>
          <w:sz w:val="32"/>
          <w:szCs w:val="32"/>
        </w:rPr>
      </w:pPr>
    </w:p>
    <w:p>
      <w:pPr>
        <w:ind w:firstLine="883" w:firstLineChars="200"/>
        <w:jc w:val="center"/>
        <w:rPr>
          <w:rFonts w:hint="eastAsia" w:ascii="宋体" w:hAnsi="宋体"/>
          <w:b/>
          <w:color w:val="000000"/>
          <w:sz w:val="44"/>
          <w:szCs w:val="20"/>
        </w:rPr>
      </w:pPr>
      <w:r>
        <w:rPr>
          <w:rFonts w:hint="eastAsia" w:ascii="宋体" w:hAnsi="宋体"/>
          <w:b/>
          <w:color w:val="000000"/>
          <w:sz w:val="44"/>
          <w:szCs w:val="20"/>
        </w:rPr>
        <w:t>2016年娄底市无烟单位</w:t>
      </w:r>
    </w:p>
    <w:p>
      <w:pPr>
        <w:jc w:val="center"/>
        <w:rPr>
          <w:rFonts w:hint="eastAsia" w:ascii="黑体" w:hAnsi="仿宋_GB2312" w:eastAsia="黑体" w:cs="仿宋_GB2312"/>
          <w:bCs/>
          <w:sz w:val="44"/>
          <w:szCs w:val="44"/>
        </w:rPr>
      </w:pPr>
    </w:p>
    <w:p>
      <w:pPr>
        <w:rPr>
          <w:rFonts w:hint="eastAsia" w:ascii="仿宋_GB2312" w:hAnsi="宋体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中共娄底市娄星区委统战部</w:t>
      </w:r>
    </w:p>
    <w:p>
      <w:pPr>
        <w:ind w:firstLine="645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中共娄底市</w:t>
      </w:r>
      <w:r>
        <w:rPr>
          <w:rFonts w:ascii="仿宋_GB2312" w:eastAsia="仿宋_GB2312"/>
          <w:sz w:val="32"/>
        </w:rPr>
        <w:t>娄星区委办</w:t>
      </w:r>
      <w:r>
        <w:rPr>
          <w:rFonts w:hint="eastAsia" w:ascii="仿宋_GB2312" w:eastAsia="仿宋_GB2312"/>
          <w:sz w:val="32"/>
        </w:rPr>
        <w:t>公室</w:t>
      </w:r>
    </w:p>
    <w:p>
      <w:pPr>
        <w:ind w:firstLine="645"/>
      </w:pPr>
      <w:r>
        <w:rPr>
          <w:rFonts w:ascii="仿宋_GB2312" w:eastAsia="仿宋_GB2312"/>
          <w:sz w:val="32"/>
        </w:rPr>
        <w:t>娄</w:t>
      </w:r>
      <w:r>
        <w:rPr>
          <w:rFonts w:hint="eastAsia" w:ascii="仿宋_GB2312" w:eastAsia="仿宋_GB2312"/>
          <w:sz w:val="32"/>
        </w:rPr>
        <w:t>底市娄</w:t>
      </w:r>
      <w:r>
        <w:rPr>
          <w:rFonts w:ascii="仿宋_GB2312" w:eastAsia="仿宋_GB2312"/>
          <w:sz w:val="32"/>
        </w:rPr>
        <w:t>星区</w:t>
      </w:r>
      <w:r>
        <w:rPr>
          <w:rFonts w:hint="eastAsia" w:ascii="仿宋_GB2312" w:eastAsia="仿宋_GB2312"/>
          <w:sz w:val="32"/>
        </w:rPr>
        <w:t>人民</w:t>
      </w:r>
      <w:r>
        <w:rPr>
          <w:rFonts w:ascii="仿宋_GB2312" w:eastAsia="仿宋_GB2312"/>
          <w:sz w:val="32"/>
        </w:rPr>
        <w:t>政府办</w:t>
      </w:r>
      <w:r>
        <w:rPr>
          <w:rFonts w:hint="eastAsia" w:ascii="仿宋_GB2312" w:eastAsia="仿宋_GB2312"/>
          <w:sz w:val="32"/>
        </w:rPr>
        <w:t>公室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宋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3E2D8B"/>
    <w:rsid w:val="253E2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2017-07-19T04:39:00Z</dcterms:created>
  <dc:creator>loki</dc:creator>
  <cp:lastModifiedBy>loki</cp:lastModifiedBy>
  <dcterms:modified xsi:type="dcterms:W3CDTF">2017-07-19T04:39:52Z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