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楷体_GB2312" w:eastAsia="楷体_GB2312"/>
          <w:sz w:val="32"/>
          <w:szCs w:val="32"/>
        </w:rPr>
      </w:pPr>
      <w:r>
        <w:rPr>
          <w:rFonts w:hint="eastAsia" w:ascii="黑体" w:hAnsi="黑体" w:eastAsia="黑体"/>
          <w:color w:val="000000"/>
          <w:sz w:val="28"/>
          <w:szCs w:val="20"/>
        </w:rPr>
        <w:t>附件3：</w:t>
      </w:r>
    </w:p>
    <w:p>
      <w:pPr>
        <w:rPr>
          <w:rFonts w:hint="eastAsia" w:ascii="楷体_GB2312" w:eastAsia="楷体_GB2312"/>
          <w:sz w:val="32"/>
          <w:szCs w:val="32"/>
        </w:rPr>
      </w:pPr>
    </w:p>
    <w:p>
      <w:pPr>
        <w:ind w:firstLine="883" w:firstLineChars="200"/>
        <w:jc w:val="center"/>
        <w:rPr>
          <w:rFonts w:hint="eastAsia" w:ascii="宋体" w:hAnsi="宋体"/>
          <w:b/>
          <w:color w:val="000000"/>
          <w:sz w:val="44"/>
          <w:szCs w:val="20"/>
        </w:rPr>
      </w:pPr>
      <w:r>
        <w:rPr>
          <w:rFonts w:hint="eastAsia" w:ascii="宋体" w:hAnsi="宋体"/>
          <w:b/>
          <w:color w:val="000000"/>
          <w:sz w:val="44"/>
          <w:szCs w:val="20"/>
        </w:rPr>
        <w:t>2016年娄底市卫生村</w:t>
      </w:r>
    </w:p>
    <w:p>
      <w:pPr>
        <w:jc w:val="center"/>
        <w:rPr>
          <w:rFonts w:hint="eastAsia" w:ascii="黑体" w:eastAsia="黑体"/>
          <w:sz w:val="44"/>
          <w:szCs w:val="44"/>
        </w:rPr>
      </w:pPr>
    </w:p>
    <w:p>
      <w:pPr>
        <w:pStyle w:val="4"/>
        <w:autoSpaceDN w:val="0"/>
        <w:rPr>
          <w:rFonts w:hint="eastAsia" w:ascii="仿宋_GB2312" w:eastAsia="仿宋_GB2312"/>
          <w:b/>
          <w:bCs/>
          <w:sz w:val="32"/>
          <w:szCs w:val="32"/>
        </w:rPr>
      </w:pPr>
      <w:r>
        <w:rPr>
          <w:rFonts w:hint="eastAsia" w:ascii="仿宋_GB2312" w:eastAsia="仿宋_GB2312"/>
          <w:b/>
          <w:bCs/>
          <w:sz w:val="32"/>
          <w:szCs w:val="32"/>
        </w:rPr>
        <w:t>一、双峰县</w:t>
      </w:r>
    </w:p>
    <w:p>
      <w:pPr>
        <w:pStyle w:val="4"/>
        <w:autoSpaceDN w:val="0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花门镇红星村</w:t>
      </w:r>
    </w:p>
    <w:p>
      <w:pPr>
        <w:pStyle w:val="4"/>
        <w:autoSpaceDN w:val="0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石牛乡新源村</w:t>
      </w:r>
    </w:p>
    <w:p>
      <w:pPr>
        <w:pStyle w:val="4"/>
        <w:autoSpaceDN w:val="0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甘棠镇新龙团村</w:t>
      </w:r>
    </w:p>
    <w:p>
      <w:pPr>
        <w:pStyle w:val="4"/>
        <w:autoSpaceDN w:val="0"/>
        <w:rPr>
          <w:rFonts w:hint="eastAsia" w:ascii="仿宋_GB2312" w:eastAsia="仿宋_GB2312"/>
          <w:b/>
          <w:bCs/>
          <w:sz w:val="32"/>
          <w:szCs w:val="32"/>
        </w:rPr>
      </w:pPr>
      <w:r>
        <w:rPr>
          <w:rFonts w:hint="eastAsia" w:ascii="仿宋_GB2312" w:eastAsia="仿宋_GB2312"/>
          <w:b/>
          <w:bCs/>
          <w:sz w:val="32"/>
          <w:szCs w:val="32"/>
        </w:rPr>
        <w:t>二、涟源市</w:t>
      </w:r>
    </w:p>
    <w:p>
      <w:pPr>
        <w:pStyle w:val="4"/>
        <w:autoSpaceDN w:val="0"/>
        <w:ind w:firstLine="627" w:firstLineChars="196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水洞底镇水洞底村</w:t>
      </w:r>
    </w:p>
    <w:p>
      <w:pPr>
        <w:pStyle w:val="4"/>
        <w:autoSpaceDN w:val="0"/>
        <w:ind w:firstLine="627" w:firstLineChars="196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七星街镇新民村</w:t>
      </w:r>
    </w:p>
    <w:p>
      <w:pPr>
        <w:pStyle w:val="4"/>
        <w:autoSpaceDN w:val="0"/>
        <w:ind w:firstLine="627" w:firstLineChars="196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渡头塘镇菊花村</w:t>
      </w:r>
    </w:p>
    <w:p>
      <w:pPr>
        <w:pStyle w:val="4"/>
        <w:autoSpaceDN w:val="0"/>
        <w:ind w:firstLine="627" w:firstLineChars="196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渡头塘镇美庄村</w:t>
      </w:r>
    </w:p>
    <w:p>
      <w:pPr>
        <w:pStyle w:val="4"/>
        <w:autoSpaceDN w:val="0"/>
        <w:ind w:firstLine="627" w:firstLineChars="196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斗笠山镇黄港村</w:t>
      </w:r>
    </w:p>
    <w:p>
      <w:pPr>
        <w:pStyle w:val="4"/>
        <w:autoSpaceDN w:val="0"/>
        <w:ind w:firstLine="627" w:firstLineChars="196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杨市镇茶亭子村</w:t>
      </w:r>
    </w:p>
    <w:p>
      <w:pPr>
        <w:pStyle w:val="4"/>
        <w:autoSpaceDN w:val="0"/>
        <w:ind w:firstLine="627" w:firstLineChars="196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三甲乡岩美村</w:t>
      </w:r>
    </w:p>
    <w:p>
      <w:pPr>
        <w:pStyle w:val="4"/>
        <w:autoSpaceDN w:val="0"/>
        <w:ind w:firstLine="627" w:firstLineChars="196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龙塘镇观塘村</w:t>
      </w:r>
    </w:p>
    <w:p>
      <w:pPr>
        <w:pStyle w:val="4"/>
        <w:autoSpaceDN w:val="0"/>
        <w:ind w:firstLine="627" w:firstLineChars="196"/>
      </w:pPr>
      <w:r>
        <w:rPr>
          <w:rFonts w:hint="eastAsia" w:ascii="仿宋_GB2312" w:eastAsia="仿宋_GB2312"/>
          <w:sz w:val="32"/>
          <w:szCs w:val="32"/>
        </w:rPr>
        <w:t>经开区长平村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宋体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11067F4"/>
    <w:rsid w:val="51106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p0"/>
    <w:basedOn w:val="1"/>
    <w:qFormat/>
    <w:uiPriority w:val="0"/>
    <w:pPr>
      <w:widowControl/>
    </w:pPr>
    <w:rPr>
      <w:rFonts w:ascii="宋体" w:hAnsi="宋体" w:cs="宋体"/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Office_10.1.0.6489_F1E327BC-269C-435d-A152-05C5408002CA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2017-07-19T04:39:00Z</dcterms:created>
  <dc:creator>loki</dc:creator>
  <cp:lastModifiedBy>loki</cp:lastModifiedBy>
  <dcterms:modified xsi:type="dcterms:W3CDTF">2017-07-19T04:39:57Z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2052-10.1.0.6489</vt:lpwstr>
  </property>
</Properties>
</file>