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BFFBC" w14:textId="77777777" w:rsidR="00C00223" w:rsidRDefault="00C00223" w:rsidP="00C00223">
      <w:pPr>
        <w:widowControl/>
        <w:spacing w:line="560" w:lineRule="atLeast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</w:t>
      </w:r>
    </w:p>
    <w:p w14:paraId="64BEB02D" w14:textId="77777777" w:rsidR="00C00223" w:rsidRDefault="00C00223" w:rsidP="00C00223">
      <w:pPr>
        <w:spacing w:line="560" w:lineRule="exact"/>
        <w:ind w:firstLineChars="200" w:firstLine="720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娄底市“新时代党建引领基层系统治理新模式”征文汇总表</w:t>
      </w:r>
    </w:p>
    <w:p w14:paraId="0279A93C" w14:textId="77777777" w:rsidR="00C00223" w:rsidRDefault="00C00223" w:rsidP="00C00223">
      <w:pPr>
        <w:spacing w:line="56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报送单位：        联系人：         联系电话：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15"/>
        <w:gridCol w:w="1896"/>
        <w:gridCol w:w="1800"/>
        <w:gridCol w:w="1680"/>
        <w:gridCol w:w="2052"/>
      </w:tblGrid>
      <w:tr w:rsidR="00C00223" w14:paraId="248B9E4E" w14:textId="77777777" w:rsidTr="001E0158">
        <w:tc>
          <w:tcPr>
            <w:tcW w:w="1015" w:type="dxa"/>
          </w:tcPr>
          <w:p w14:paraId="105E1214" w14:textId="77777777" w:rsidR="00C00223" w:rsidRDefault="00C00223" w:rsidP="001E0158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序号</w:t>
            </w:r>
          </w:p>
        </w:tc>
        <w:tc>
          <w:tcPr>
            <w:tcW w:w="1896" w:type="dxa"/>
          </w:tcPr>
          <w:p w14:paraId="03E8545A" w14:textId="77777777" w:rsidR="00C00223" w:rsidRDefault="00C00223" w:rsidP="001E0158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作品名称</w:t>
            </w:r>
          </w:p>
        </w:tc>
        <w:tc>
          <w:tcPr>
            <w:tcW w:w="1800" w:type="dxa"/>
          </w:tcPr>
          <w:p w14:paraId="02F8A4F7" w14:textId="77777777" w:rsidR="00C00223" w:rsidRDefault="00C00223" w:rsidP="001E0158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作者姓名</w:t>
            </w:r>
          </w:p>
        </w:tc>
        <w:tc>
          <w:tcPr>
            <w:tcW w:w="1680" w:type="dxa"/>
          </w:tcPr>
          <w:p w14:paraId="17DD47EA" w14:textId="77777777" w:rsidR="00C00223" w:rsidRDefault="00C00223" w:rsidP="001E0158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选送单位</w:t>
            </w:r>
          </w:p>
        </w:tc>
        <w:tc>
          <w:tcPr>
            <w:tcW w:w="2052" w:type="dxa"/>
          </w:tcPr>
          <w:p w14:paraId="1F1C879F" w14:textId="77777777" w:rsidR="00C00223" w:rsidRDefault="00C00223" w:rsidP="001E0158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备注</w:t>
            </w:r>
          </w:p>
        </w:tc>
      </w:tr>
      <w:tr w:rsidR="00C00223" w14:paraId="2203B913" w14:textId="77777777" w:rsidTr="001E0158">
        <w:tc>
          <w:tcPr>
            <w:tcW w:w="1015" w:type="dxa"/>
          </w:tcPr>
          <w:p w14:paraId="1B44CB03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896" w:type="dxa"/>
          </w:tcPr>
          <w:p w14:paraId="392D002A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800" w:type="dxa"/>
          </w:tcPr>
          <w:p w14:paraId="0E6C2F71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1680" w:type="dxa"/>
          </w:tcPr>
          <w:p w14:paraId="6764AFE8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2052" w:type="dxa"/>
          </w:tcPr>
          <w:p w14:paraId="1CBD376B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</w:tr>
      <w:tr w:rsidR="00C00223" w14:paraId="3F48434E" w14:textId="77777777" w:rsidTr="001E0158">
        <w:tc>
          <w:tcPr>
            <w:tcW w:w="1015" w:type="dxa"/>
          </w:tcPr>
          <w:p w14:paraId="03DFC009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1896" w:type="dxa"/>
          </w:tcPr>
          <w:p w14:paraId="39D6BA3D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1800" w:type="dxa"/>
          </w:tcPr>
          <w:p w14:paraId="7DB38D00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1680" w:type="dxa"/>
          </w:tcPr>
          <w:p w14:paraId="6C3526D8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2052" w:type="dxa"/>
          </w:tcPr>
          <w:p w14:paraId="4E201166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</w:tr>
      <w:tr w:rsidR="00C00223" w14:paraId="532AAB9B" w14:textId="77777777" w:rsidTr="001E0158">
        <w:tc>
          <w:tcPr>
            <w:tcW w:w="1015" w:type="dxa"/>
          </w:tcPr>
          <w:p w14:paraId="524AEB97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1896" w:type="dxa"/>
          </w:tcPr>
          <w:p w14:paraId="1F3CDB0C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1800" w:type="dxa"/>
          </w:tcPr>
          <w:p w14:paraId="7CAC1101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1680" w:type="dxa"/>
          </w:tcPr>
          <w:p w14:paraId="701555A9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2052" w:type="dxa"/>
          </w:tcPr>
          <w:p w14:paraId="7D842FCC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</w:tr>
      <w:tr w:rsidR="00C00223" w14:paraId="3F137CF0" w14:textId="77777777" w:rsidTr="001E0158">
        <w:tc>
          <w:tcPr>
            <w:tcW w:w="1015" w:type="dxa"/>
          </w:tcPr>
          <w:p w14:paraId="270634F3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1896" w:type="dxa"/>
          </w:tcPr>
          <w:p w14:paraId="342A0760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1800" w:type="dxa"/>
          </w:tcPr>
          <w:p w14:paraId="4B69B116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1680" w:type="dxa"/>
          </w:tcPr>
          <w:p w14:paraId="30BB7036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2052" w:type="dxa"/>
          </w:tcPr>
          <w:p w14:paraId="21CC8B94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</w:tr>
      <w:tr w:rsidR="00C00223" w14:paraId="1F2B4976" w14:textId="77777777" w:rsidTr="001E0158">
        <w:tc>
          <w:tcPr>
            <w:tcW w:w="1015" w:type="dxa"/>
          </w:tcPr>
          <w:p w14:paraId="69ACEAA9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1896" w:type="dxa"/>
          </w:tcPr>
          <w:p w14:paraId="29B34FAE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1800" w:type="dxa"/>
          </w:tcPr>
          <w:p w14:paraId="5F048A78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1680" w:type="dxa"/>
          </w:tcPr>
          <w:p w14:paraId="4C4109A4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2052" w:type="dxa"/>
          </w:tcPr>
          <w:p w14:paraId="761BAF91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</w:tr>
      <w:tr w:rsidR="00C00223" w14:paraId="4A712A1B" w14:textId="77777777" w:rsidTr="001E0158">
        <w:tc>
          <w:tcPr>
            <w:tcW w:w="1015" w:type="dxa"/>
          </w:tcPr>
          <w:p w14:paraId="5AADEA0A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1896" w:type="dxa"/>
          </w:tcPr>
          <w:p w14:paraId="5CF867FC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1800" w:type="dxa"/>
          </w:tcPr>
          <w:p w14:paraId="40BA0D08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1680" w:type="dxa"/>
          </w:tcPr>
          <w:p w14:paraId="3C92C79E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2052" w:type="dxa"/>
          </w:tcPr>
          <w:p w14:paraId="6600DED3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</w:tr>
      <w:tr w:rsidR="00C00223" w14:paraId="1EABBA7E" w14:textId="77777777" w:rsidTr="001E0158">
        <w:tc>
          <w:tcPr>
            <w:tcW w:w="1015" w:type="dxa"/>
          </w:tcPr>
          <w:p w14:paraId="72692566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1896" w:type="dxa"/>
          </w:tcPr>
          <w:p w14:paraId="46CCA0DB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1800" w:type="dxa"/>
          </w:tcPr>
          <w:p w14:paraId="3343D37E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1680" w:type="dxa"/>
          </w:tcPr>
          <w:p w14:paraId="4C154BC2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2052" w:type="dxa"/>
          </w:tcPr>
          <w:p w14:paraId="68083A26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</w:tr>
      <w:tr w:rsidR="00C00223" w14:paraId="179978D4" w14:textId="77777777" w:rsidTr="001E0158">
        <w:tc>
          <w:tcPr>
            <w:tcW w:w="1015" w:type="dxa"/>
          </w:tcPr>
          <w:p w14:paraId="3D1E42D3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1896" w:type="dxa"/>
          </w:tcPr>
          <w:p w14:paraId="4CF66454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1800" w:type="dxa"/>
          </w:tcPr>
          <w:p w14:paraId="2373D5E4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1680" w:type="dxa"/>
          </w:tcPr>
          <w:p w14:paraId="2DE14A78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2052" w:type="dxa"/>
          </w:tcPr>
          <w:p w14:paraId="36F2B1BD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</w:tr>
      <w:tr w:rsidR="00C00223" w14:paraId="66938E3E" w14:textId="77777777" w:rsidTr="001E0158">
        <w:tc>
          <w:tcPr>
            <w:tcW w:w="1015" w:type="dxa"/>
          </w:tcPr>
          <w:p w14:paraId="75BD1655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1896" w:type="dxa"/>
          </w:tcPr>
          <w:p w14:paraId="720EB95B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1800" w:type="dxa"/>
          </w:tcPr>
          <w:p w14:paraId="39E9C947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1680" w:type="dxa"/>
          </w:tcPr>
          <w:p w14:paraId="58DB6DF3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2052" w:type="dxa"/>
          </w:tcPr>
          <w:p w14:paraId="7515F637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</w:tr>
      <w:tr w:rsidR="00C00223" w14:paraId="12E11F17" w14:textId="77777777" w:rsidTr="001E0158">
        <w:tc>
          <w:tcPr>
            <w:tcW w:w="1015" w:type="dxa"/>
          </w:tcPr>
          <w:p w14:paraId="45C4E0E0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1896" w:type="dxa"/>
          </w:tcPr>
          <w:p w14:paraId="2CF3D0FC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1800" w:type="dxa"/>
          </w:tcPr>
          <w:p w14:paraId="20A524B2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1680" w:type="dxa"/>
          </w:tcPr>
          <w:p w14:paraId="7A7D8FA3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2052" w:type="dxa"/>
          </w:tcPr>
          <w:p w14:paraId="3DFC4B4A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</w:tr>
      <w:tr w:rsidR="00C00223" w14:paraId="524232CE" w14:textId="77777777" w:rsidTr="001E0158">
        <w:tc>
          <w:tcPr>
            <w:tcW w:w="1015" w:type="dxa"/>
          </w:tcPr>
          <w:p w14:paraId="61727A96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1896" w:type="dxa"/>
          </w:tcPr>
          <w:p w14:paraId="7FD5C666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1800" w:type="dxa"/>
          </w:tcPr>
          <w:p w14:paraId="47292533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1680" w:type="dxa"/>
          </w:tcPr>
          <w:p w14:paraId="1084EFF8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2052" w:type="dxa"/>
          </w:tcPr>
          <w:p w14:paraId="56F6B9C9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</w:tr>
      <w:tr w:rsidR="00C00223" w14:paraId="5831CCEC" w14:textId="77777777" w:rsidTr="001E0158">
        <w:tc>
          <w:tcPr>
            <w:tcW w:w="1015" w:type="dxa"/>
          </w:tcPr>
          <w:p w14:paraId="50A3DA0F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1896" w:type="dxa"/>
          </w:tcPr>
          <w:p w14:paraId="38F14765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1800" w:type="dxa"/>
          </w:tcPr>
          <w:p w14:paraId="1B4CAE48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1680" w:type="dxa"/>
          </w:tcPr>
          <w:p w14:paraId="67C6C9A9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2052" w:type="dxa"/>
          </w:tcPr>
          <w:p w14:paraId="50333980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</w:tr>
      <w:tr w:rsidR="00C00223" w14:paraId="659455DE" w14:textId="77777777" w:rsidTr="001E0158">
        <w:tc>
          <w:tcPr>
            <w:tcW w:w="1015" w:type="dxa"/>
          </w:tcPr>
          <w:p w14:paraId="098F6962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1896" w:type="dxa"/>
          </w:tcPr>
          <w:p w14:paraId="5DCA7A70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1800" w:type="dxa"/>
          </w:tcPr>
          <w:p w14:paraId="3BC8107A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1680" w:type="dxa"/>
          </w:tcPr>
          <w:p w14:paraId="052CE07B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  <w:tc>
          <w:tcPr>
            <w:tcW w:w="2052" w:type="dxa"/>
          </w:tcPr>
          <w:p w14:paraId="25AC7F17" w14:textId="77777777" w:rsidR="00C00223" w:rsidRDefault="00C00223" w:rsidP="001E0158">
            <w:pPr>
              <w:spacing w:line="560" w:lineRule="exact"/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</w:tc>
      </w:tr>
    </w:tbl>
    <w:p w14:paraId="30E6E740" w14:textId="77777777" w:rsidR="00FE5690" w:rsidRDefault="00FE5690"/>
    <w:sectPr w:rsidR="00FE5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23"/>
    <w:rsid w:val="00C00223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255D8"/>
  <w15:chartTrackingRefBased/>
  <w15:docId w15:val="{C65ADCA2-7A72-4BBD-883F-5C175B8C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22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00223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震宇</dc:creator>
  <cp:keywords/>
  <dc:description/>
  <cp:lastModifiedBy>李 震宇</cp:lastModifiedBy>
  <cp:revision>1</cp:revision>
  <dcterms:created xsi:type="dcterms:W3CDTF">2022-04-17T04:40:00Z</dcterms:created>
  <dcterms:modified xsi:type="dcterms:W3CDTF">2022-04-17T04:41:00Z</dcterms:modified>
</cp:coreProperties>
</file>